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BB1" w:rsidRPr="007D0E2E" w:rsidRDefault="00E60BB1" w:rsidP="00E60BB1">
      <w:pPr>
        <w:spacing w:line="480" w:lineRule="auto"/>
      </w:pPr>
      <w:r w:rsidRPr="007D0E2E">
        <w:t>Name</w:t>
      </w:r>
    </w:p>
    <w:p w:rsidR="00E60BB1" w:rsidRPr="007D0E2E" w:rsidRDefault="00E60BB1" w:rsidP="00E60BB1">
      <w:pPr>
        <w:spacing w:line="480" w:lineRule="auto"/>
      </w:pPr>
      <w:r w:rsidRPr="007D0E2E">
        <w:t>Tutor</w:t>
      </w:r>
    </w:p>
    <w:p w:rsidR="00E60BB1" w:rsidRPr="007D0E2E" w:rsidRDefault="00E60BB1" w:rsidP="00E60BB1">
      <w:pPr>
        <w:spacing w:line="480" w:lineRule="auto"/>
      </w:pPr>
      <w:r w:rsidRPr="007D0E2E">
        <w:t>Course</w:t>
      </w:r>
    </w:p>
    <w:p w:rsidR="00E60BB1" w:rsidRPr="007D0E2E" w:rsidRDefault="00E60BB1" w:rsidP="00E60BB1">
      <w:pPr>
        <w:spacing w:line="480" w:lineRule="auto"/>
      </w:pPr>
      <w:r w:rsidRPr="007D0E2E">
        <w:t xml:space="preserve">Date </w:t>
      </w:r>
    </w:p>
    <w:p w:rsidR="00D034F1" w:rsidRPr="007D0E2E" w:rsidRDefault="00D034F1" w:rsidP="00E04DCB">
      <w:pPr>
        <w:spacing w:line="480" w:lineRule="auto"/>
        <w:jc w:val="center"/>
      </w:pPr>
      <w:r w:rsidRPr="007D0E2E">
        <w:t>Shorn</w:t>
      </w:r>
      <w:r w:rsidR="00E04DCB">
        <w:t xml:space="preserve"> by </w:t>
      </w:r>
      <w:r w:rsidR="00E04DCB">
        <w:rPr>
          <w:color w:val="000000"/>
          <w:shd w:val="clear" w:color="auto" w:fill="FFFFFF"/>
        </w:rPr>
        <w:t xml:space="preserve">Dewitt </w:t>
      </w:r>
      <w:r w:rsidR="00E04DCB" w:rsidRPr="007D0E2E">
        <w:rPr>
          <w:color w:val="000000"/>
          <w:shd w:val="clear" w:color="auto" w:fill="FFFFFF"/>
        </w:rPr>
        <w:t>Abigail.</w:t>
      </w:r>
    </w:p>
    <w:p w:rsidR="0085497D" w:rsidRPr="00E04DCB" w:rsidRDefault="0085497D" w:rsidP="00E60BB1">
      <w:pPr>
        <w:spacing w:line="480" w:lineRule="auto"/>
        <w:jc w:val="center"/>
        <w:rPr>
          <w:b/>
        </w:rPr>
      </w:pPr>
      <w:r w:rsidRPr="00E04DCB">
        <w:rPr>
          <w:b/>
        </w:rPr>
        <w:t>Question 1</w:t>
      </w:r>
    </w:p>
    <w:p w:rsidR="007F7308" w:rsidRPr="007D0E2E" w:rsidRDefault="00D034F1" w:rsidP="00E60BB1">
      <w:pPr>
        <w:spacing w:line="480" w:lineRule="auto"/>
        <w:ind w:firstLine="720"/>
      </w:pPr>
      <w:r w:rsidRPr="007D0E2E">
        <w:t>The narrator is a young lady who sleeps with men for money. She narrates how it all started with her mother’s death and the things they shared with her mother. She learned her lessons the hard way when she lost her virginity to a stranger she was sleeping with for money. She talks about how exciting life was before the war and the things she could buy. The only things she worried about then were food and a good sandwich. During the war things change because she has to sleep with whoever she gets, whether it’s the Germans or the French or even the Jews. She had run away from home to avoid her uncle who neither respected her mother nor the narrator when her mother was alive</w:t>
      </w:r>
      <w:r w:rsidR="00E04DCB" w:rsidRPr="007D0E2E">
        <w:rPr>
          <w:i/>
        </w:rPr>
        <w:t xml:space="preserve"> (</w:t>
      </w:r>
      <w:r w:rsidR="00E04DCB">
        <w:rPr>
          <w:color w:val="000000"/>
          <w:shd w:val="clear" w:color="auto" w:fill="FFFFFF"/>
        </w:rPr>
        <w:t>Dewitt 2</w:t>
      </w:r>
      <w:r w:rsidR="00E04DCB" w:rsidRPr="007D0E2E">
        <w:rPr>
          <w:color w:val="000000"/>
          <w:shd w:val="clear" w:color="auto" w:fill="FFFFFF"/>
        </w:rPr>
        <w:t>).</w:t>
      </w:r>
      <w:r w:rsidR="00E04DCB">
        <w:t xml:space="preserve"> </w:t>
      </w:r>
      <w:r w:rsidRPr="007D0E2E">
        <w:t xml:space="preserve">Her uncle died during a bombing and now she has to survive alone. In the end, she is captured, shaved bald and forced to wear a chain that says she is a collaborator and a whore. When they leave her she has to start again. The author uses the narrator symbolically to show the changes people went through during the war and the small things that mattered to the people yet they were lost to them. </w:t>
      </w:r>
    </w:p>
    <w:p w:rsidR="0085497D" w:rsidRPr="007D0E2E" w:rsidRDefault="00D034F1" w:rsidP="00E60BB1">
      <w:pPr>
        <w:spacing w:line="480" w:lineRule="auto"/>
        <w:ind w:firstLine="720"/>
      </w:pPr>
      <w:r w:rsidRPr="007D0E2E">
        <w:t xml:space="preserve">Through symbolism the author connects all the paragraphs of the short story expertly. </w:t>
      </w:r>
      <w:r w:rsidR="00CF29DA" w:rsidRPr="007D0E2E">
        <w:t xml:space="preserve">The events that take place in the first paragraph are used to develop the plot. Through a flashback, she reminds us of how the narrator’s mother passed on and the relationship the </w:t>
      </w:r>
      <w:r w:rsidR="00CF29DA" w:rsidRPr="007D0E2E">
        <w:lastRenderedPageBreak/>
        <w:t>narrator had with her mother. She also uses a flashback to show us how the author changed after her mother’s death and why she escaped from home. Through the flashback we can see the difference between the two times and how the war affected the people. The symbolism of the narrator’s life can be seen as how countries changed during the war. They were happy and could buy anything they wanted like the sandwich the narrator buys</w:t>
      </w:r>
      <w:r w:rsidR="00E04DCB">
        <w:t xml:space="preserve"> </w:t>
      </w:r>
      <w:r w:rsidR="00E04DCB" w:rsidRPr="007D0E2E">
        <w:rPr>
          <w:i/>
        </w:rPr>
        <w:t>(</w:t>
      </w:r>
      <w:r w:rsidR="00E04DCB">
        <w:rPr>
          <w:color w:val="000000"/>
          <w:shd w:val="clear" w:color="auto" w:fill="FFFFFF"/>
        </w:rPr>
        <w:t>Dewitt 2</w:t>
      </w:r>
      <w:r w:rsidR="00E04DCB" w:rsidRPr="007D0E2E">
        <w:rPr>
          <w:color w:val="000000"/>
          <w:shd w:val="clear" w:color="auto" w:fill="FFFFFF"/>
        </w:rPr>
        <w:t>).</w:t>
      </w:r>
      <w:r w:rsidR="00CF29DA" w:rsidRPr="007D0E2E">
        <w:t xml:space="preserve"> However, the war changed them into </w:t>
      </w:r>
      <w:r w:rsidR="0085497D" w:rsidRPr="007D0E2E">
        <w:t>monsters, beggars and disparate people. The narrator sleeps with anyone just to get money. The soldiers assault her in the end and leave her without helping her.</w:t>
      </w:r>
    </w:p>
    <w:p w:rsidR="00D034F1" w:rsidRPr="007D0E2E" w:rsidRDefault="0085497D" w:rsidP="00E60BB1">
      <w:pPr>
        <w:spacing w:line="480" w:lineRule="auto"/>
        <w:jc w:val="center"/>
      </w:pPr>
      <w:r w:rsidRPr="007D0E2E">
        <w:t>Question 2</w:t>
      </w:r>
    </w:p>
    <w:p w:rsidR="0085497D" w:rsidRPr="007D0E2E" w:rsidRDefault="007D0E2E" w:rsidP="00E60BB1">
      <w:pPr>
        <w:spacing w:line="480" w:lineRule="auto"/>
        <w:rPr>
          <w:i/>
        </w:rPr>
      </w:pPr>
      <w:r>
        <w:rPr>
          <w:i/>
        </w:rPr>
        <w:t>“</w:t>
      </w:r>
      <w:bookmarkStart w:id="0" w:name="_GoBack"/>
      <w:bookmarkEnd w:id="0"/>
      <w:r w:rsidR="0085497D" w:rsidRPr="007D0E2E">
        <w:rPr>
          <w:i/>
        </w:rPr>
        <w:t xml:space="preserve">The man flipped me over on the bed, did his business quick and neat, left two francs on the dresser. I didn’t even bleed. Two francs! I went right out and bought a baguette, butter, and ham and made the best sandwich I’ve ever eaten. This was before the war, when you could buy whatever you wanted. I can still taste it, the sweet, salty ham, </w:t>
      </w:r>
      <w:r w:rsidR="00EF4EAF" w:rsidRPr="007D0E2E">
        <w:rPr>
          <w:i/>
        </w:rPr>
        <w:t>and the</w:t>
      </w:r>
      <w:r w:rsidR="0085497D" w:rsidRPr="007D0E2E">
        <w:rPr>
          <w:i/>
        </w:rPr>
        <w:t xml:space="preserve"> soft bread. I’ve tried a hundred times to replicate that sandwich</w:t>
      </w:r>
      <w:r>
        <w:rPr>
          <w:i/>
        </w:rPr>
        <w:t>”</w:t>
      </w:r>
      <w:r w:rsidRPr="007D0E2E">
        <w:rPr>
          <w:i/>
        </w:rPr>
        <w:t xml:space="preserve"> (</w:t>
      </w:r>
      <w:r w:rsidRPr="007D0E2E">
        <w:rPr>
          <w:color w:val="000000"/>
          <w:shd w:val="clear" w:color="auto" w:fill="FFFFFF"/>
        </w:rPr>
        <w:t>Dewitt 1).</w:t>
      </w:r>
    </w:p>
    <w:p w:rsidR="0085497D" w:rsidRPr="007D0E2E" w:rsidRDefault="0085497D" w:rsidP="00E60BB1">
      <w:pPr>
        <w:spacing w:line="480" w:lineRule="auto"/>
        <w:ind w:firstLine="720"/>
      </w:pPr>
      <w:r w:rsidRPr="007D0E2E">
        <w:t xml:space="preserve">The passage is from the narrator’s flashback about the first time she had sex. It is an important piece in the whole story since it was her first job. Though she worked as a whore, she was happy and she appreciated what she made from her job. She had the freedom to eat what she wanted. Life had been hard but not too hard on her. The sandwich is the only thing she thinks of years later. She wishes she could eat it one more time, but with the war she has to take what is available. The passage struck </w:t>
      </w:r>
      <w:r w:rsidR="00D603F9" w:rsidRPr="007D0E2E">
        <w:t>me</w:t>
      </w:r>
      <w:r w:rsidRPr="007D0E2E">
        <w:t xml:space="preserve"> with the changes it shows when compared to the situation the narrator is in at the end of the story. Before the war she was happy and had everything she needed. After the war she was molested, wasted and too tired to move. She however had plans for a better future. </w:t>
      </w:r>
      <w:r w:rsidR="00D603F9" w:rsidRPr="007D0E2E">
        <w:t xml:space="preserve">The passage gives us an insight into the narrator’s past, which in turn shows us how different her life has become after the war. </w:t>
      </w:r>
    </w:p>
    <w:p w:rsidR="00D603F9" w:rsidRPr="007D0E2E" w:rsidRDefault="00D603F9" w:rsidP="00E60BB1">
      <w:pPr>
        <w:spacing w:line="480" w:lineRule="auto"/>
        <w:jc w:val="center"/>
      </w:pPr>
      <w:r w:rsidRPr="007D0E2E">
        <w:lastRenderedPageBreak/>
        <w:t>Question 3</w:t>
      </w:r>
    </w:p>
    <w:p w:rsidR="00D603F9" w:rsidRPr="007D0E2E" w:rsidRDefault="00D603F9" w:rsidP="00E60BB1">
      <w:pPr>
        <w:spacing w:line="480" w:lineRule="auto"/>
      </w:pPr>
      <w:r w:rsidRPr="007D0E2E">
        <w:t xml:space="preserve">Do the narrator’s experiences show what happened during the war not only to women who sold their bodies but also to the whole country?  </w:t>
      </w: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60BB1">
      <w:pPr>
        <w:spacing w:line="480" w:lineRule="auto"/>
      </w:pPr>
    </w:p>
    <w:p w:rsidR="00E3206E" w:rsidRPr="007D0E2E" w:rsidRDefault="00E3206E" w:rsidP="00E3206E">
      <w:pPr>
        <w:spacing w:line="480" w:lineRule="auto"/>
        <w:jc w:val="center"/>
      </w:pPr>
      <w:r w:rsidRPr="007D0E2E">
        <w:lastRenderedPageBreak/>
        <w:t>Work cited</w:t>
      </w:r>
    </w:p>
    <w:p w:rsidR="00E3206E" w:rsidRPr="007D0E2E" w:rsidRDefault="00E3206E" w:rsidP="00E3206E">
      <w:pPr>
        <w:spacing w:line="480" w:lineRule="auto"/>
        <w:ind w:left="720" w:hanging="720"/>
      </w:pPr>
      <w:r w:rsidRPr="007D0E2E">
        <w:rPr>
          <w:color w:val="000000"/>
          <w:shd w:val="clear" w:color="auto" w:fill="FFFFFF"/>
        </w:rPr>
        <w:t>Dewitt, Abigail. "Shorn By Abigail Dewitt | Narrative Magazine." </w:t>
      </w:r>
      <w:r w:rsidRPr="007D0E2E">
        <w:rPr>
          <w:i/>
          <w:iCs/>
          <w:color w:val="000000"/>
          <w:shd w:val="clear" w:color="auto" w:fill="FFFFFF"/>
        </w:rPr>
        <w:t>Narrative Magazine</w:t>
      </w:r>
      <w:r w:rsidRPr="007D0E2E">
        <w:rPr>
          <w:color w:val="000000"/>
          <w:shd w:val="clear" w:color="auto" w:fill="FFFFFF"/>
        </w:rPr>
        <w:t>. N.p., 2019. Web.</w:t>
      </w:r>
    </w:p>
    <w:sectPr w:rsidR="00E3206E" w:rsidRPr="007D0E2E" w:rsidSect="001603A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628C" w:rsidRDefault="00D8628C" w:rsidP="00E60BB1">
      <w:pPr>
        <w:spacing w:after="0" w:line="240" w:lineRule="auto"/>
      </w:pPr>
      <w:r>
        <w:separator/>
      </w:r>
    </w:p>
  </w:endnote>
  <w:endnote w:type="continuationSeparator" w:id="1">
    <w:p w:rsidR="00D8628C" w:rsidRDefault="00D8628C" w:rsidP="00E60B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628C" w:rsidRDefault="00D8628C" w:rsidP="00E60BB1">
      <w:pPr>
        <w:spacing w:after="0" w:line="240" w:lineRule="auto"/>
      </w:pPr>
      <w:r>
        <w:separator/>
      </w:r>
    </w:p>
  </w:footnote>
  <w:footnote w:type="continuationSeparator" w:id="1">
    <w:p w:rsidR="00D8628C" w:rsidRDefault="00D8628C" w:rsidP="00E60B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B1" w:rsidRDefault="00E60BB1">
    <w:pPr>
      <w:pStyle w:val="Header"/>
    </w:pPr>
    <w:r>
      <w:t xml:space="preserve">                                                                                                                            Surname        </w:t>
    </w:r>
    <w:r w:rsidR="00DC2E37">
      <w:fldChar w:fldCharType="begin"/>
    </w:r>
    <w:r>
      <w:instrText xml:space="preserve"> PAGE   \* MERGEFORMAT </w:instrText>
    </w:r>
    <w:r w:rsidR="00DC2E37">
      <w:fldChar w:fldCharType="separate"/>
    </w:r>
    <w:r w:rsidR="00EF4EAF">
      <w:rPr>
        <w:noProof/>
      </w:rPr>
      <w:t>1</w:t>
    </w:r>
    <w:r w:rsidR="00DC2E37">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034F1"/>
    <w:rsid w:val="001603AF"/>
    <w:rsid w:val="002C32C3"/>
    <w:rsid w:val="00773193"/>
    <w:rsid w:val="007D0E2E"/>
    <w:rsid w:val="0085497D"/>
    <w:rsid w:val="0094555E"/>
    <w:rsid w:val="00B822F0"/>
    <w:rsid w:val="00CF29DA"/>
    <w:rsid w:val="00D034F1"/>
    <w:rsid w:val="00D603F9"/>
    <w:rsid w:val="00D8628C"/>
    <w:rsid w:val="00DC2E37"/>
    <w:rsid w:val="00E04DCB"/>
    <w:rsid w:val="00E3206E"/>
    <w:rsid w:val="00E60BB1"/>
    <w:rsid w:val="00EF4EAF"/>
    <w:rsid w:val="00FA71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3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BB1"/>
  </w:style>
  <w:style w:type="paragraph" w:styleId="Footer">
    <w:name w:val="footer"/>
    <w:basedOn w:val="Normal"/>
    <w:link w:val="FooterChar"/>
    <w:uiPriority w:val="99"/>
    <w:unhideWhenUsed/>
    <w:rsid w:val="00E60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BB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2019-02-07T22:43:00Z</dcterms:created>
  <dcterms:modified xsi:type="dcterms:W3CDTF">2019-02-07T22:43:00Z</dcterms:modified>
</cp:coreProperties>
</file>